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5F4A" w:rsidRPr="008435B3" w:rsidP="00AE7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435B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05F4A" w:rsidRPr="008435B3" w:rsidP="00AE7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435B3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005F4A" w:rsidRPr="008435B3" w:rsidP="00AE7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05F4A" w:rsidRPr="008435B3" w:rsidP="00AE7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435B3">
        <w:rPr>
          <w:rFonts w:ascii="Times New Roman" w:hAnsi="Times New Roman" w:cs="Times New Roman"/>
          <w:sz w:val="26"/>
          <w:szCs w:val="26"/>
        </w:rPr>
        <w:t>20 января</w:t>
      </w:r>
      <w:r w:rsidRPr="008435B3" w:rsidR="002E7BD2">
        <w:rPr>
          <w:rFonts w:ascii="Times New Roman" w:hAnsi="Times New Roman" w:cs="Times New Roman"/>
          <w:sz w:val="26"/>
          <w:szCs w:val="26"/>
        </w:rPr>
        <w:t xml:space="preserve"> </w:t>
      </w:r>
      <w:r w:rsidRPr="008435B3">
        <w:rPr>
          <w:rFonts w:ascii="Times New Roman" w:hAnsi="Times New Roman" w:cs="Times New Roman"/>
          <w:sz w:val="26"/>
          <w:szCs w:val="26"/>
        </w:rPr>
        <w:t>202</w:t>
      </w:r>
      <w:r w:rsidRPr="008435B3">
        <w:rPr>
          <w:rFonts w:ascii="Times New Roman" w:hAnsi="Times New Roman" w:cs="Times New Roman"/>
          <w:sz w:val="26"/>
          <w:szCs w:val="26"/>
        </w:rPr>
        <w:t>5</w:t>
      </w:r>
      <w:r w:rsidRPr="008435B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435B3" w:rsidR="00AE71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город Когалым</w:t>
      </w:r>
    </w:p>
    <w:p w:rsidR="00005F4A" w:rsidRPr="008435B3" w:rsidP="00AE7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061FF" w:rsidRPr="008435B3" w:rsidP="00AE7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5B3">
        <w:rPr>
          <w:rFonts w:ascii="Times New Roman" w:hAnsi="Times New Roman" w:cs="Times New Roman"/>
          <w:sz w:val="26"/>
          <w:szCs w:val="26"/>
        </w:rPr>
        <w:t>И.о</w:t>
      </w:r>
      <w:r w:rsidRPr="008435B3">
        <w:rPr>
          <w:rFonts w:ascii="Times New Roman" w:hAnsi="Times New Roman" w:cs="Times New Roman"/>
          <w:sz w:val="26"/>
          <w:szCs w:val="26"/>
        </w:rPr>
        <w:t>. мирового судьи судебного участка №1 Когалымского судебного района Ханты-Мансийского автономного округа – Югры м</w:t>
      </w:r>
      <w:r w:rsidRPr="008435B3">
        <w:rPr>
          <w:rFonts w:ascii="Times New Roman" w:hAnsi="Times New Roman" w:cs="Times New Roman"/>
          <w:sz w:val="26"/>
          <w:szCs w:val="26"/>
        </w:rPr>
        <w:t>ировой судья судебного участка №2 Когалымского судебного района Ханты</w:t>
      </w:r>
      <w:r w:rsidRPr="008435B3" w:rsidR="00AE71B0">
        <w:rPr>
          <w:rFonts w:ascii="Times New Roman" w:hAnsi="Times New Roman" w:cs="Times New Roman"/>
          <w:sz w:val="26"/>
          <w:szCs w:val="26"/>
        </w:rPr>
        <w:t>-</w:t>
      </w:r>
      <w:r w:rsidRPr="008435B3">
        <w:rPr>
          <w:rFonts w:ascii="Times New Roman" w:hAnsi="Times New Roman" w:cs="Times New Roman"/>
          <w:sz w:val="26"/>
          <w:szCs w:val="26"/>
        </w:rPr>
        <w:t>Мансийского автономного округа – Югры Красников С.С. (Ханты-Мансийский автономный округ – Югр</w:t>
      </w:r>
      <w:r w:rsidRPr="008435B3" w:rsidR="00AE71B0">
        <w:rPr>
          <w:rFonts w:ascii="Times New Roman" w:hAnsi="Times New Roman" w:cs="Times New Roman"/>
          <w:sz w:val="26"/>
          <w:szCs w:val="26"/>
        </w:rPr>
        <w:t xml:space="preserve">а, г. Когалым, </w:t>
      </w:r>
      <w:r w:rsidRPr="008435B3" w:rsidR="00AE71B0">
        <w:rPr>
          <w:rFonts w:ascii="Times New Roman" w:hAnsi="Times New Roman" w:cs="Times New Roman"/>
          <w:sz w:val="26"/>
          <w:szCs w:val="26"/>
        </w:rPr>
        <w:t>ул.Мира</w:t>
      </w:r>
      <w:r w:rsidRPr="008435B3" w:rsidR="00AE71B0">
        <w:rPr>
          <w:rFonts w:ascii="Times New Roman" w:hAnsi="Times New Roman" w:cs="Times New Roman"/>
          <w:sz w:val="26"/>
          <w:szCs w:val="26"/>
        </w:rPr>
        <w:t>, д.24),</w:t>
      </w:r>
    </w:p>
    <w:p w:rsidR="00047F5F" w:rsidRPr="008435B3" w:rsidP="00AE71B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5B3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8435B3" w:rsidR="009061FF">
        <w:rPr>
          <w:rFonts w:ascii="Times New Roman" w:hAnsi="Times New Roman" w:cs="Times New Roman"/>
          <w:sz w:val="26"/>
          <w:szCs w:val="26"/>
        </w:rPr>
        <w:t>Соткина</w:t>
      </w:r>
      <w:r w:rsidRPr="008435B3" w:rsidR="009061FF">
        <w:rPr>
          <w:rFonts w:ascii="Times New Roman" w:hAnsi="Times New Roman" w:cs="Times New Roman"/>
          <w:sz w:val="26"/>
          <w:szCs w:val="26"/>
        </w:rPr>
        <w:t xml:space="preserve"> Тимофея Сергеевича, </w:t>
      </w:r>
      <w:r w:rsidR="00820658">
        <w:rPr>
          <w:rFonts w:ascii="Times New Roman" w:hAnsi="Times New Roman" w:cs="Times New Roman"/>
          <w:sz w:val="26"/>
          <w:szCs w:val="26"/>
        </w:rPr>
        <w:t>*</w:t>
      </w:r>
      <w:r w:rsidRPr="008435B3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</w:t>
      </w:r>
      <w:r w:rsidRPr="008435B3" w:rsidR="00AE71B0">
        <w:rPr>
          <w:rFonts w:ascii="Times New Roman" w:hAnsi="Times New Roman" w:cs="Times New Roman"/>
          <w:sz w:val="26"/>
          <w:szCs w:val="26"/>
        </w:rPr>
        <w:t xml:space="preserve"> по ч.1 ст.20.25 КоАП РФ,</w:t>
      </w:r>
    </w:p>
    <w:p w:rsidR="00047F5F" w:rsidRPr="008435B3" w:rsidP="00AE71B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7F5F" w:rsidRPr="008435B3" w:rsidP="00AE71B0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435B3">
        <w:rPr>
          <w:rFonts w:ascii="Times New Roman" w:hAnsi="Times New Roman" w:cs="Times New Roman"/>
          <w:sz w:val="26"/>
          <w:szCs w:val="26"/>
        </w:rPr>
        <w:t>УСТАНОВИЛ:</w:t>
      </w:r>
    </w:p>
    <w:p w:rsidR="00047F5F" w:rsidRPr="008435B3" w:rsidP="00AE71B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27B1" w:rsidRPr="008435B3" w:rsidP="006E2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5B3">
        <w:rPr>
          <w:rFonts w:ascii="Times New Roman" w:hAnsi="Times New Roman" w:cs="Times New Roman"/>
          <w:sz w:val="26"/>
          <w:szCs w:val="26"/>
        </w:rPr>
        <w:t>20.01.2024 в 10 час</w:t>
      </w:r>
      <w:r w:rsidRPr="008435B3" w:rsidR="008435B3">
        <w:rPr>
          <w:rFonts w:ascii="Times New Roman" w:hAnsi="Times New Roman" w:cs="Times New Roman"/>
          <w:sz w:val="26"/>
          <w:szCs w:val="26"/>
        </w:rPr>
        <w:t>ов</w:t>
      </w:r>
      <w:r w:rsidRPr="008435B3">
        <w:rPr>
          <w:rFonts w:ascii="Times New Roman" w:hAnsi="Times New Roman" w:cs="Times New Roman"/>
          <w:sz w:val="26"/>
          <w:szCs w:val="26"/>
        </w:rPr>
        <w:t xml:space="preserve"> 00 мин</w:t>
      </w:r>
      <w:r w:rsidRPr="008435B3" w:rsidR="008435B3">
        <w:rPr>
          <w:rFonts w:ascii="Times New Roman" w:hAnsi="Times New Roman" w:cs="Times New Roman"/>
          <w:sz w:val="26"/>
          <w:szCs w:val="26"/>
        </w:rPr>
        <w:t>ут</w:t>
      </w:r>
      <w:r w:rsidRPr="008435B3">
        <w:rPr>
          <w:rFonts w:ascii="Times New Roman" w:hAnsi="Times New Roman" w:cs="Times New Roman"/>
          <w:sz w:val="26"/>
          <w:szCs w:val="26"/>
        </w:rPr>
        <w:t xml:space="preserve"> в </w:t>
      </w:r>
      <w:r w:rsidRPr="008435B3" w:rsidR="008435B3">
        <w:rPr>
          <w:rFonts w:ascii="Times New Roman" w:hAnsi="Times New Roman" w:cs="Times New Roman"/>
          <w:sz w:val="26"/>
          <w:szCs w:val="26"/>
        </w:rPr>
        <w:t>кабинете</w:t>
      </w:r>
      <w:r w:rsidRPr="008435B3">
        <w:rPr>
          <w:rFonts w:ascii="Times New Roman" w:hAnsi="Times New Roman" w:cs="Times New Roman"/>
          <w:sz w:val="26"/>
          <w:szCs w:val="26"/>
        </w:rPr>
        <w:t xml:space="preserve"> 307 по ул. Мира д.24, было установлено, что </w:t>
      </w:r>
      <w:r w:rsidRPr="008435B3">
        <w:rPr>
          <w:rFonts w:ascii="Times New Roman" w:hAnsi="Times New Roman" w:cs="Times New Roman"/>
          <w:sz w:val="26"/>
          <w:szCs w:val="26"/>
        </w:rPr>
        <w:t>Соткин</w:t>
      </w:r>
      <w:r w:rsidRPr="008435B3">
        <w:rPr>
          <w:rFonts w:ascii="Times New Roman" w:hAnsi="Times New Roman" w:cs="Times New Roman"/>
          <w:sz w:val="26"/>
          <w:szCs w:val="26"/>
        </w:rPr>
        <w:t xml:space="preserve"> Т.С., совершил административное правонарушение 20.11.2024 в 00:01 час. в виде неуплаты административного штрафа в размере </w:t>
      </w:r>
      <w:r w:rsidRPr="008435B3" w:rsidR="008435B3">
        <w:rPr>
          <w:rFonts w:ascii="Times New Roman" w:hAnsi="Times New Roman" w:cs="Times New Roman"/>
          <w:sz w:val="26"/>
          <w:szCs w:val="26"/>
        </w:rPr>
        <w:t>4 0</w:t>
      </w:r>
      <w:r w:rsidRPr="008435B3">
        <w:rPr>
          <w:rFonts w:ascii="Times New Roman" w:hAnsi="Times New Roman" w:cs="Times New Roman"/>
          <w:sz w:val="26"/>
          <w:szCs w:val="26"/>
        </w:rPr>
        <w:t>00</w:t>
      </w:r>
      <w:r w:rsidRPr="008435B3" w:rsidR="008435B3">
        <w:rPr>
          <w:rFonts w:ascii="Times New Roman" w:hAnsi="Times New Roman" w:cs="Times New Roman"/>
          <w:sz w:val="26"/>
          <w:szCs w:val="26"/>
        </w:rPr>
        <w:t xml:space="preserve"> </w:t>
      </w:r>
      <w:r w:rsidRPr="008435B3">
        <w:rPr>
          <w:rFonts w:ascii="Times New Roman" w:hAnsi="Times New Roman" w:cs="Times New Roman"/>
          <w:sz w:val="26"/>
          <w:szCs w:val="26"/>
        </w:rPr>
        <w:t>рублей по постановлению №5-941-1703/2023 от 09.09.2024 мирового судьи судебного участка №3 Когалымского судебного района Х</w:t>
      </w:r>
      <w:r w:rsidRPr="008435B3" w:rsidR="008435B3">
        <w:rPr>
          <w:rFonts w:ascii="Times New Roman" w:hAnsi="Times New Roman" w:cs="Times New Roman"/>
          <w:sz w:val="26"/>
          <w:szCs w:val="26"/>
        </w:rPr>
        <w:t xml:space="preserve">анты-Мансийского автономного округа – Югры </w:t>
      </w:r>
      <w:r w:rsidRPr="008435B3">
        <w:rPr>
          <w:rFonts w:ascii="Times New Roman" w:hAnsi="Times New Roman" w:cs="Times New Roman"/>
          <w:sz w:val="26"/>
          <w:szCs w:val="26"/>
        </w:rPr>
        <w:t>в течении шестидесяти дней со дня вступления постановления в законную силу 20.09.2024.</w:t>
      </w:r>
    </w:p>
    <w:p w:rsidR="006E27B1" w:rsidRPr="008435B3" w:rsidP="006E2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5B3">
        <w:rPr>
          <w:rFonts w:ascii="Times New Roman" w:hAnsi="Times New Roman" w:cs="Times New Roman"/>
          <w:sz w:val="26"/>
          <w:szCs w:val="26"/>
        </w:rPr>
        <w:t>Соткин</w:t>
      </w:r>
      <w:r w:rsidRPr="008435B3">
        <w:rPr>
          <w:rFonts w:ascii="Times New Roman" w:hAnsi="Times New Roman" w:cs="Times New Roman"/>
          <w:sz w:val="26"/>
          <w:szCs w:val="26"/>
        </w:rPr>
        <w:t xml:space="preserve"> Т.С. в судебном заседании вину по протоколу признал и пояснил, что не оплатил штраф своевременно, поскольку не знал.</w:t>
      </w:r>
    </w:p>
    <w:p w:rsidR="006E27B1" w:rsidRPr="008435B3" w:rsidP="006E2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5B3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8435B3" w:rsidR="004B4B1A">
        <w:rPr>
          <w:rFonts w:ascii="Times New Roman" w:hAnsi="Times New Roman" w:cs="Times New Roman"/>
          <w:sz w:val="26"/>
          <w:szCs w:val="26"/>
        </w:rPr>
        <w:t>Соткина</w:t>
      </w:r>
      <w:r w:rsidRPr="008435B3" w:rsidR="004B4B1A">
        <w:rPr>
          <w:rFonts w:ascii="Times New Roman" w:hAnsi="Times New Roman" w:cs="Times New Roman"/>
          <w:sz w:val="26"/>
          <w:szCs w:val="26"/>
        </w:rPr>
        <w:t xml:space="preserve"> Т.С.</w:t>
      </w:r>
      <w:r w:rsidRPr="008435B3">
        <w:rPr>
          <w:rFonts w:ascii="Times New Roman" w:hAnsi="Times New Roman" w:cs="Times New Roman"/>
          <w:sz w:val="26"/>
          <w:szCs w:val="26"/>
        </w:rPr>
        <w:t xml:space="preserve">, исследовав материалы дела: протокол №20/25/86003-АП об административном правонарушении от 20.01.2024; акт об обнаружении правонарушения от 20.01.2024; копию постановления по делу об административном правонарушении №5-941-1703/2024 от 09.09.2024 в отношении </w:t>
      </w:r>
      <w:r w:rsidRPr="008435B3">
        <w:rPr>
          <w:rFonts w:ascii="Times New Roman" w:hAnsi="Times New Roman" w:cs="Times New Roman"/>
          <w:sz w:val="26"/>
          <w:szCs w:val="26"/>
        </w:rPr>
        <w:t>Соткина</w:t>
      </w:r>
      <w:r w:rsidRPr="008435B3">
        <w:rPr>
          <w:rFonts w:ascii="Times New Roman" w:hAnsi="Times New Roman" w:cs="Times New Roman"/>
          <w:sz w:val="26"/>
          <w:szCs w:val="26"/>
        </w:rPr>
        <w:t xml:space="preserve"> Т.С. по ч.1 ст.6.9 КоАП РФ, о назначении административного наказания в виде штрафа в размере 4</w:t>
      </w:r>
      <w:r w:rsidRPr="008435B3" w:rsidR="008435B3">
        <w:rPr>
          <w:rFonts w:ascii="Times New Roman" w:hAnsi="Times New Roman" w:cs="Times New Roman"/>
          <w:sz w:val="26"/>
          <w:szCs w:val="26"/>
        </w:rPr>
        <w:t> </w:t>
      </w:r>
      <w:r w:rsidRPr="008435B3">
        <w:rPr>
          <w:rFonts w:ascii="Times New Roman" w:hAnsi="Times New Roman" w:cs="Times New Roman"/>
          <w:sz w:val="26"/>
          <w:szCs w:val="26"/>
        </w:rPr>
        <w:t>000</w:t>
      </w:r>
      <w:r w:rsidRPr="008435B3" w:rsidR="008435B3">
        <w:rPr>
          <w:rFonts w:ascii="Times New Roman" w:hAnsi="Times New Roman" w:cs="Times New Roman"/>
          <w:sz w:val="26"/>
          <w:szCs w:val="26"/>
        </w:rPr>
        <w:t xml:space="preserve"> </w:t>
      </w:r>
      <w:r w:rsidRPr="008435B3">
        <w:rPr>
          <w:rFonts w:ascii="Times New Roman" w:hAnsi="Times New Roman" w:cs="Times New Roman"/>
          <w:sz w:val="26"/>
          <w:szCs w:val="26"/>
        </w:rPr>
        <w:t xml:space="preserve">рублей, вступившее в законную силу 20.09.2024; копию постановления о возбуждении исполнительного производства от 25.11.2024, считает, что в действиях </w:t>
      </w:r>
      <w:r w:rsidRPr="008435B3">
        <w:rPr>
          <w:rFonts w:ascii="Times New Roman" w:hAnsi="Times New Roman" w:cs="Times New Roman"/>
          <w:sz w:val="26"/>
          <w:szCs w:val="26"/>
        </w:rPr>
        <w:t>Соткина</w:t>
      </w:r>
      <w:r w:rsidRPr="008435B3">
        <w:rPr>
          <w:rFonts w:ascii="Times New Roman" w:hAnsi="Times New Roman" w:cs="Times New Roman"/>
          <w:sz w:val="26"/>
          <w:szCs w:val="26"/>
        </w:rPr>
        <w:t xml:space="preserve"> Т.С. усматривается состав административного правонарушения, предусмотренного ч.1 ст.20.25 КоАП РФ, по следующим основаниям.</w:t>
      </w:r>
    </w:p>
    <w:p w:rsidR="006E27B1" w:rsidRPr="008435B3" w:rsidP="006E2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5B3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6E27B1" w:rsidRPr="008435B3" w:rsidP="006E2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5B3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8435B3" w:rsidR="008435B3">
        <w:rPr>
          <w:rFonts w:ascii="Times New Roman" w:hAnsi="Times New Roman" w:cs="Times New Roman"/>
          <w:sz w:val="26"/>
          <w:szCs w:val="26"/>
        </w:rPr>
        <w:t>.</w:t>
      </w:r>
      <w:r w:rsidRPr="008435B3">
        <w:rPr>
          <w:rFonts w:ascii="Times New Roman" w:hAnsi="Times New Roman" w:cs="Times New Roman"/>
          <w:sz w:val="26"/>
          <w:szCs w:val="26"/>
        </w:rPr>
        <w:t>31.5 настоящего Кодекса.</w:t>
      </w:r>
    </w:p>
    <w:p w:rsidR="006E27B1" w:rsidRPr="008435B3" w:rsidP="006E2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5B3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8435B3">
        <w:rPr>
          <w:rFonts w:ascii="Times New Roman" w:hAnsi="Times New Roman" w:cs="Times New Roman"/>
          <w:sz w:val="26"/>
          <w:szCs w:val="26"/>
        </w:rPr>
        <w:t>Соткин</w:t>
      </w:r>
      <w:r w:rsidRPr="008435B3">
        <w:rPr>
          <w:rFonts w:ascii="Times New Roman" w:hAnsi="Times New Roman" w:cs="Times New Roman"/>
          <w:sz w:val="26"/>
          <w:szCs w:val="26"/>
        </w:rPr>
        <w:t xml:space="preserve"> Т.С. виновен в совершении административного правонарушения, предусмотренном ч.1 ст.20.25 КоАП РФ.</w:t>
      </w:r>
    </w:p>
    <w:p w:rsidR="006E27B1" w:rsidRPr="008435B3" w:rsidP="006E27B1">
      <w:pPr>
        <w:pStyle w:val="BodyTextIndent"/>
        <w:ind w:firstLine="709"/>
        <w:rPr>
          <w:sz w:val="26"/>
          <w:szCs w:val="26"/>
        </w:rPr>
      </w:pPr>
      <w:r w:rsidRPr="008435B3">
        <w:rPr>
          <w:sz w:val="26"/>
          <w:szCs w:val="26"/>
        </w:rPr>
        <w:t>Обстоятельств, исключающих производство по делу, не имеется.</w:t>
      </w:r>
    </w:p>
    <w:p w:rsidR="00005F4A" w:rsidRPr="008435B3" w:rsidP="006E27B1">
      <w:pPr>
        <w:pStyle w:val="BodyTextIndent"/>
        <w:ind w:firstLine="709"/>
        <w:rPr>
          <w:sz w:val="26"/>
          <w:szCs w:val="26"/>
        </w:rPr>
      </w:pPr>
      <w:r w:rsidRPr="008435B3">
        <w:rPr>
          <w:sz w:val="26"/>
          <w:szCs w:val="26"/>
        </w:rPr>
        <w:t xml:space="preserve"> </w:t>
      </w:r>
      <w:r w:rsidRPr="008435B3">
        <w:rPr>
          <w:sz w:val="26"/>
          <w:szCs w:val="26"/>
        </w:rPr>
        <w:t>Обстоятельств, исключающих производство по делу, не имеется.</w:t>
      </w:r>
    </w:p>
    <w:p w:rsidR="006761C0" w:rsidRPr="008435B3" w:rsidP="00AE71B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35B3">
        <w:rPr>
          <w:rFonts w:ascii="Times New Roman" w:hAnsi="Times New Roman" w:cs="Times New Roman"/>
          <w:color w:val="000000"/>
          <w:sz w:val="26"/>
          <w:szCs w:val="26"/>
        </w:rPr>
        <w:t>Смягчающих, отягчающих административную ответственность обстоятельств, предусмотренные ч.2 ст.4.2 КоАП РФ, признание вины.</w:t>
      </w:r>
    </w:p>
    <w:p w:rsidR="006761C0" w:rsidRPr="008435B3" w:rsidP="00AE7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5B3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 в соответствии со ст.4.3 КоАП РФ, не установлено.</w:t>
      </w:r>
    </w:p>
    <w:p w:rsidR="006761C0" w:rsidRPr="008435B3" w:rsidP="00AE7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5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учетом характера совершенного правонарушения, данных о личности </w:t>
      </w:r>
      <w:r w:rsidRPr="008435B3" w:rsidR="009061FF">
        <w:rPr>
          <w:rFonts w:ascii="Times New Roman" w:hAnsi="Times New Roman" w:cs="Times New Roman"/>
          <w:sz w:val="26"/>
          <w:szCs w:val="26"/>
        </w:rPr>
        <w:t>Соткина</w:t>
      </w:r>
      <w:r w:rsidRPr="008435B3" w:rsidR="009061FF">
        <w:rPr>
          <w:rFonts w:ascii="Times New Roman" w:hAnsi="Times New Roman" w:cs="Times New Roman"/>
          <w:sz w:val="26"/>
          <w:szCs w:val="26"/>
        </w:rPr>
        <w:t xml:space="preserve"> Т.С.</w:t>
      </w:r>
      <w:r w:rsidRPr="008435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его имущественного и семейного положения, </w:t>
      </w:r>
      <w:r w:rsidRPr="008435B3">
        <w:rPr>
          <w:rFonts w:ascii="Times New Roman" w:hAnsi="Times New Roman" w:cs="Times New Roman"/>
          <w:sz w:val="26"/>
          <w:szCs w:val="26"/>
        </w:rPr>
        <w:t>состояние здоровья, наличия смягчающих и отсутствия отягчающих административную ответственность обстоятельств,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считает возможным назначить наказание в виде административного штрафа.</w:t>
      </w:r>
    </w:p>
    <w:p w:rsidR="006761C0" w:rsidRPr="008435B3" w:rsidP="00AE71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35B3">
        <w:rPr>
          <w:rFonts w:ascii="Times New Roman" w:hAnsi="Times New Roman" w:cs="Times New Roman"/>
          <w:sz w:val="26"/>
          <w:szCs w:val="26"/>
        </w:rPr>
        <w:t xml:space="preserve">Руководствуясь ч.1 ст.20.25, </w:t>
      </w:r>
      <w:r w:rsidRPr="008435B3">
        <w:rPr>
          <w:rFonts w:ascii="Times New Roman" w:hAnsi="Times New Roman" w:cs="Times New Roman"/>
          <w:sz w:val="26"/>
          <w:szCs w:val="26"/>
        </w:rPr>
        <w:t>ст.ст</w:t>
      </w:r>
      <w:r w:rsidRPr="008435B3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6761C0" w:rsidRPr="008435B3" w:rsidP="00AE7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761C0" w:rsidRPr="008435B3" w:rsidP="00AE7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435B3">
        <w:rPr>
          <w:rFonts w:ascii="Times New Roman" w:hAnsi="Times New Roman" w:cs="Times New Roman"/>
          <w:sz w:val="26"/>
          <w:szCs w:val="26"/>
        </w:rPr>
        <w:t>ПОСТАНОВИЛ:</w:t>
      </w:r>
    </w:p>
    <w:p w:rsidR="006761C0" w:rsidRPr="008435B3" w:rsidP="00AE71B0">
      <w:pPr>
        <w:pStyle w:val="BodyTextIndent"/>
        <w:ind w:firstLine="709"/>
        <w:rPr>
          <w:sz w:val="26"/>
          <w:szCs w:val="26"/>
        </w:rPr>
      </w:pPr>
    </w:p>
    <w:p w:rsidR="006761C0" w:rsidRPr="008435B3" w:rsidP="00AE71B0">
      <w:pPr>
        <w:pStyle w:val="BodyTextIndent"/>
        <w:ind w:firstLine="709"/>
        <w:rPr>
          <w:sz w:val="26"/>
          <w:szCs w:val="26"/>
        </w:rPr>
      </w:pPr>
      <w:r w:rsidRPr="008435B3">
        <w:rPr>
          <w:sz w:val="26"/>
          <w:szCs w:val="26"/>
        </w:rPr>
        <w:t xml:space="preserve">признать </w:t>
      </w:r>
      <w:r w:rsidRPr="008435B3" w:rsidR="009061FF">
        <w:rPr>
          <w:sz w:val="26"/>
          <w:szCs w:val="26"/>
        </w:rPr>
        <w:t>Соткина</w:t>
      </w:r>
      <w:r w:rsidRPr="008435B3" w:rsidR="009061FF">
        <w:rPr>
          <w:sz w:val="26"/>
          <w:szCs w:val="26"/>
        </w:rPr>
        <w:t xml:space="preserve"> Тимофея Сергеевича </w:t>
      </w:r>
      <w:r w:rsidRPr="008435B3">
        <w:rPr>
          <w:sz w:val="26"/>
          <w:szCs w:val="26"/>
        </w:rPr>
        <w:t xml:space="preserve">виновным в совершении административного правонарушения, предусмотренного ч.1 ст.20.25 КоАП РФ и назначить ему наказание в виде двукратного размера суммы неуплаченного административного штрафа, то есть в размере </w:t>
      </w:r>
      <w:r w:rsidRPr="008435B3" w:rsidR="006E27B1">
        <w:rPr>
          <w:sz w:val="26"/>
          <w:szCs w:val="26"/>
        </w:rPr>
        <w:t>8</w:t>
      </w:r>
      <w:r w:rsidRPr="008435B3" w:rsidR="00AE71B0">
        <w:rPr>
          <w:sz w:val="26"/>
          <w:szCs w:val="26"/>
        </w:rPr>
        <w:t> </w:t>
      </w:r>
      <w:r w:rsidRPr="008435B3">
        <w:rPr>
          <w:sz w:val="26"/>
          <w:szCs w:val="26"/>
        </w:rPr>
        <w:t>000</w:t>
      </w:r>
      <w:r w:rsidRPr="008435B3" w:rsidR="00AE71B0">
        <w:rPr>
          <w:sz w:val="26"/>
          <w:szCs w:val="26"/>
        </w:rPr>
        <w:t xml:space="preserve"> </w:t>
      </w:r>
      <w:r w:rsidRPr="008435B3">
        <w:rPr>
          <w:sz w:val="26"/>
          <w:szCs w:val="26"/>
        </w:rPr>
        <w:t>(</w:t>
      </w:r>
      <w:r w:rsidRPr="008435B3" w:rsidR="006E27B1">
        <w:rPr>
          <w:sz w:val="26"/>
          <w:szCs w:val="26"/>
        </w:rPr>
        <w:t>восемь</w:t>
      </w:r>
      <w:r w:rsidRPr="008435B3">
        <w:rPr>
          <w:sz w:val="26"/>
          <w:szCs w:val="26"/>
        </w:rPr>
        <w:t xml:space="preserve"> тысяч) рублей.</w:t>
      </w:r>
    </w:p>
    <w:p w:rsidR="006761C0" w:rsidRPr="008435B3" w:rsidP="00AE71B0">
      <w:pPr>
        <w:pStyle w:val="BodyTextIndent2"/>
        <w:autoSpaceDE w:val="0"/>
        <w:autoSpaceDN w:val="0"/>
        <w:adjustRightInd w:val="0"/>
        <w:ind w:firstLine="709"/>
        <w:rPr>
          <w:sz w:val="26"/>
          <w:szCs w:val="26"/>
        </w:rPr>
      </w:pPr>
      <w:r w:rsidRPr="008435B3">
        <w:rPr>
          <w:sz w:val="26"/>
          <w:szCs w:val="26"/>
        </w:rPr>
        <w:t>На основании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 w:rsidRPr="008435B3" w:rsidR="00AE71B0">
        <w:rPr>
          <w:sz w:val="26"/>
          <w:szCs w:val="26"/>
        </w:rPr>
        <w:t>тивного штрафа в законную силу.</w:t>
      </w:r>
    </w:p>
    <w:p w:rsidR="006761C0" w:rsidRPr="008435B3" w:rsidP="00AE7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5B3">
        <w:rPr>
          <w:rFonts w:ascii="Times New Roman" w:hAnsi="Times New Roman" w:cs="Times New Roman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6761C0" w:rsidRPr="008435B3" w:rsidP="00AE71B0">
      <w:pPr>
        <w:pStyle w:val="BodyTextIndent"/>
        <w:ind w:firstLine="709"/>
        <w:rPr>
          <w:sz w:val="26"/>
          <w:szCs w:val="26"/>
        </w:rPr>
      </w:pPr>
      <w:r w:rsidRPr="008435B3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8435B3" w:rsidR="006E27B1">
        <w:rPr>
          <w:sz w:val="26"/>
          <w:szCs w:val="26"/>
          <w:lang w:eastAsia="en-US"/>
        </w:rPr>
        <w:t>0412365400175000762520138</w:t>
      </w:r>
      <w:r w:rsidRPr="008435B3">
        <w:rPr>
          <w:rStyle w:val="label2"/>
          <w:rFonts w:eastAsiaTheme="minorEastAsia"/>
          <w:sz w:val="26"/>
          <w:szCs w:val="26"/>
        </w:rPr>
        <w:t>.</w:t>
      </w:r>
    </w:p>
    <w:p w:rsidR="006761C0" w:rsidRPr="008435B3" w:rsidP="00AE71B0">
      <w:pPr>
        <w:pStyle w:val="BodyTextIndent"/>
        <w:ind w:firstLine="709"/>
        <w:rPr>
          <w:sz w:val="26"/>
          <w:szCs w:val="26"/>
        </w:rPr>
      </w:pPr>
      <w:r w:rsidRPr="008435B3">
        <w:rPr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6761C0" w:rsidRPr="008435B3" w:rsidP="00AE71B0">
      <w:pPr>
        <w:pStyle w:val="BodyTextIndent"/>
        <w:ind w:firstLine="709"/>
        <w:rPr>
          <w:sz w:val="26"/>
          <w:szCs w:val="26"/>
        </w:rPr>
      </w:pPr>
    </w:p>
    <w:p w:rsidR="008435B3" w:rsidRPr="008435B3" w:rsidP="00AE71B0">
      <w:pPr>
        <w:pStyle w:val="BodyTextIndent"/>
        <w:ind w:firstLine="709"/>
        <w:rPr>
          <w:sz w:val="26"/>
          <w:szCs w:val="26"/>
        </w:rPr>
      </w:pPr>
    </w:p>
    <w:p w:rsidR="006761C0" w:rsidRPr="008435B3" w:rsidP="00AE71B0">
      <w:pPr>
        <w:pStyle w:val="BodyTextIndent"/>
        <w:ind w:firstLine="709"/>
        <w:rPr>
          <w:sz w:val="26"/>
          <w:szCs w:val="26"/>
        </w:rPr>
      </w:pPr>
    </w:p>
    <w:p w:rsidR="004909B1" w:rsidRPr="008435B3" w:rsidP="00AE71B0">
      <w:pPr>
        <w:pStyle w:val="BodyTextIndent"/>
        <w:ind w:firstLine="709"/>
        <w:rPr>
          <w:bCs/>
          <w:sz w:val="26"/>
          <w:szCs w:val="26"/>
        </w:rPr>
      </w:pPr>
      <w:r w:rsidRPr="008435B3">
        <w:rPr>
          <w:sz w:val="26"/>
          <w:szCs w:val="26"/>
        </w:rPr>
        <w:t>Мировой судья                                                                                      С.С. Красников</w:t>
      </w:r>
    </w:p>
    <w:sectPr w:rsidSect="00AE71B0">
      <w:headerReference w:type="first" r:id="rId4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71B0" w:rsidRPr="00AE71B0" w:rsidP="00AE71B0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AE71B0">
      <w:rPr>
        <w:rFonts w:ascii="Times New Roman" w:hAnsi="Times New Roman" w:cs="Times New Roman"/>
        <w:sz w:val="20"/>
        <w:szCs w:val="20"/>
      </w:rPr>
      <w:t>№5-</w:t>
    </w:r>
    <w:r w:rsidR="006E27B1">
      <w:rPr>
        <w:rFonts w:ascii="Times New Roman" w:hAnsi="Times New Roman" w:cs="Times New Roman"/>
        <w:sz w:val="20"/>
        <w:szCs w:val="20"/>
      </w:rPr>
      <w:t>76</w:t>
    </w:r>
    <w:r w:rsidRPr="00AE71B0">
      <w:rPr>
        <w:rFonts w:ascii="Times New Roman" w:hAnsi="Times New Roman" w:cs="Times New Roman"/>
        <w:sz w:val="20"/>
        <w:szCs w:val="20"/>
      </w:rPr>
      <w:t>-170</w:t>
    </w:r>
    <w:r w:rsidR="006E27B1">
      <w:rPr>
        <w:rFonts w:ascii="Times New Roman" w:hAnsi="Times New Roman" w:cs="Times New Roman"/>
        <w:sz w:val="20"/>
        <w:szCs w:val="20"/>
      </w:rPr>
      <w:t>1</w:t>
    </w:r>
    <w:r w:rsidRPr="00AE71B0">
      <w:rPr>
        <w:rFonts w:ascii="Times New Roman" w:hAnsi="Times New Roman" w:cs="Times New Roman"/>
        <w:sz w:val="20"/>
        <w:szCs w:val="20"/>
      </w:rPr>
      <w:t>/2025</w:t>
    </w:r>
  </w:p>
  <w:p w:rsidR="00AE71B0" w:rsidP="00AE71B0">
    <w:pPr>
      <w:spacing w:after="0" w:line="240" w:lineRule="auto"/>
      <w:jc w:val="right"/>
    </w:pPr>
    <w:r w:rsidRPr="00AE71B0">
      <w:rPr>
        <w:rFonts w:ascii="Times New Roman" w:hAnsi="Times New Roman" w:cs="Times New Roman"/>
        <w:sz w:val="20"/>
        <w:szCs w:val="20"/>
      </w:rPr>
      <w:t>86</w:t>
    </w:r>
    <w:r w:rsidRPr="00AE71B0">
      <w:rPr>
        <w:rFonts w:ascii="Times New Roman" w:hAnsi="Times New Roman" w:cs="Times New Roman"/>
        <w:sz w:val="20"/>
        <w:szCs w:val="20"/>
        <w:lang w:val="en-US"/>
      </w:rPr>
      <w:t>MS</w:t>
    </w:r>
    <w:r w:rsidRPr="00AE71B0">
      <w:rPr>
        <w:rFonts w:ascii="Times New Roman" w:hAnsi="Times New Roman" w:cs="Times New Roman"/>
        <w:sz w:val="20"/>
        <w:szCs w:val="20"/>
      </w:rPr>
      <w:t>00</w:t>
    </w:r>
    <w:r w:rsidR="006E27B1">
      <w:rPr>
        <w:rFonts w:ascii="Times New Roman" w:hAnsi="Times New Roman" w:cs="Times New Roman"/>
        <w:sz w:val="20"/>
        <w:szCs w:val="20"/>
      </w:rPr>
      <w:t>17</w:t>
    </w:r>
    <w:r w:rsidRPr="00AE71B0">
      <w:rPr>
        <w:rFonts w:ascii="Times New Roman" w:hAnsi="Times New Roman" w:cs="Times New Roman"/>
        <w:sz w:val="20"/>
        <w:szCs w:val="20"/>
      </w:rPr>
      <w:t>-01-2025-000</w:t>
    </w:r>
    <w:r w:rsidR="006E27B1">
      <w:rPr>
        <w:rFonts w:ascii="Times New Roman" w:hAnsi="Times New Roman" w:cs="Times New Roman"/>
        <w:sz w:val="20"/>
        <w:szCs w:val="20"/>
      </w:rPr>
      <w:t>104</w:t>
    </w:r>
    <w:r w:rsidRPr="00AE71B0">
      <w:rPr>
        <w:rFonts w:ascii="Times New Roman" w:hAnsi="Times New Roman" w:cs="Times New Roman"/>
        <w:sz w:val="20"/>
        <w:szCs w:val="20"/>
      </w:rPr>
      <w:t>-</w:t>
    </w:r>
    <w:r w:rsidR="006E27B1">
      <w:rPr>
        <w:rFonts w:ascii="Times New Roman" w:hAnsi="Times New Roman" w:cs="Times New Roman"/>
        <w:sz w:val="20"/>
        <w:szCs w:val="20"/>
      </w:rPr>
      <w:t>58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A"/>
    <w:rsid w:val="000057DB"/>
    <w:rsid w:val="00005F4A"/>
    <w:rsid w:val="000130A9"/>
    <w:rsid w:val="0001367E"/>
    <w:rsid w:val="000145EB"/>
    <w:rsid w:val="00015792"/>
    <w:rsid w:val="00016493"/>
    <w:rsid w:val="000212EA"/>
    <w:rsid w:val="00047F5F"/>
    <w:rsid w:val="00051589"/>
    <w:rsid w:val="0005493D"/>
    <w:rsid w:val="00076210"/>
    <w:rsid w:val="00076A8C"/>
    <w:rsid w:val="00076F91"/>
    <w:rsid w:val="00086208"/>
    <w:rsid w:val="00087520"/>
    <w:rsid w:val="000932B2"/>
    <w:rsid w:val="0009457A"/>
    <w:rsid w:val="000A0215"/>
    <w:rsid w:val="000B4777"/>
    <w:rsid w:val="000C39AC"/>
    <w:rsid w:val="000C6EE1"/>
    <w:rsid w:val="00101A37"/>
    <w:rsid w:val="00101E9D"/>
    <w:rsid w:val="00104388"/>
    <w:rsid w:val="00104CEB"/>
    <w:rsid w:val="00110F2E"/>
    <w:rsid w:val="00114428"/>
    <w:rsid w:val="00116F5F"/>
    <w:rsid w:val="00125062"/>
    <w:rsid w:val="00135DFD"/>
    <w:rsid w:val="0015756A"/>
    <w:rsid w:val="0016323A"/>
    <w:rsid w:val="00195FCC"/>
    <w:rsid w:val="001A731B"/>
    <w:rsid w:val="001B02CE"/>
    <w:rsid w:val="001B0F42"/>
    <w:rsid w:val="001C3925"/>
    <w:rsid w:val="001D4181"/>
    <w:rsid w:val="001D44D8"/>
    <w:rsid w:val="001D55D8"/>
    <w:rsid w:val="001D7557"/>
    <w:rsid w:val="001E5C17"/>
    <w:rsid w:val="001F1FCC"/>
    <w:rsid w:val="001F2715"/>
    <w:rsid w:val="001F274D"/>
    <w:rsid w:val="001F5047"/>
    <w:rsid w:val="00211159"/>
    <w:rsid w:val="00215865"/>
    <w:rsid w:val="0022357D"/>
    <w:rsid w:val="00237E4D"/>
    <w:rsid w:val="00243683"/>
    <w:rsid w:val="002B3873"/>
    <w:rsid w:val="002C0B5D"/>
    <w:rsid w:val="002C2AFC"/>
    <w:rsid w:val="002D484B"/>
    <w:rsid w:val="002D77D3"/>
    <w:rsid w:val="002E7BD2"/>
    <w:rsid w:val="00306AFB"/>
    <w:rsid w:val="00326273"/>
    <w:rsid w:val="00331355"/>
    <w:rsid w:val="00334CEE"/>
    <w:rsid w:val="00347330"/>
    <w:rsid w:val="00351CCE"/>
    <w:rsid w:val="00361167"/>
    <w:rsid w:val="0036353F"/>
    <w:rsid w:val="0036492C"/>
    <w:rsid w:val="00371D9A"/>
    <w:rsid w:val="00385F14"/>
    <w:rsid w:val="0039549D"/>
    <w:rsid w:val="003B0A50"/>
    <w:rsid w:val="003B48BD"/>
    <w:rsid w:val="003C32A4"/>
    <w:rsid w:val="003C5540"/>
    <w:rsid w:val="003D07C1"/>
    <w:rsid w:val="003D79F9"/>
    <w:rsid w:val="003E685A"/>
    <w:rsid w:val="00401B78"/>
    <w:rsid w:val="00402907"/>
    <w:rsid w:val="0041405E"/>
    <w:rsid w:val="00446C36"/>
    <w:rsid w:val="0046252E"/>
    <w:rsid w:val="004711BA"/>
    <w:rsid w:val="00486297"/>
    <w:rsid w:val="004909B1"/>
    <w:rsid w:val="004B0B94"/>
    <w:rsid w:val="004B3576"/>
    <w:rsid w:val="004B4B1A"/>
    <w:rsid w:val="004B51A4"/>
    <w:rsid w:val="004B6F0E"/>
    <w:rsid w:val="004C0EF9"/>
    <w:rsid w:val="004C0F01"/>
    <w:rsid w:val="004D5B1E"/>
    <w:rsid w:val="004D5ED2"/>
    <w:rsid w:val="005015F7"/>
    <w:rsid w:val="005217CF"/>
    <w:rsid w:val="005437A8"/>
    <w:rsid w:val="005527FA"/>
    <w:rsid w:val="005539A7"/>
    <w:rsid w:val="0056301A"/>
    <w:rsid w:val="005630D4"/>
    <w:rsid w:val="00565331"/>
    <w:rsid w:val="00573162"/>
    <w:rsid w:val="00576569"/>
    <w:rsid w:val="00577949"/>
    <w:rsid w:val="00595027"/>
    <w:rsid w:val="005977AC"/>
    <w:rsid w:val="005D1053"/>
    <w:rsid w:val="005D3993"/>
    <w:rsid w:val="0062149E"/>
    <w:rsid w:val="00622B01"/>
    <w:rsid w:val="0063650D"/>
    <w:rsid w:val="00652977"/>
    <w:rsid w:val="0066233A"/>
    <w:rsid w:val="006761C0"/>
    <w:rsid w:val="00686A85"/>
    <w:rsid w:val="00692F27"/>
    <w:rsid w:val="006A1FD4"/>
    <w:rsid w:val="006A539A"/>
    <w:rsid w:val="006A5DEC"/>
    <w:rsid w:val="006B20FC"/>
    <w:rsid w:val="006B2CD6"/>
    <w:rsid w:val="006B62E4"/>
    <w:rsid w:val="006C0778"/>
    <w:rsid w:val="006D583E"/>
    <w:rsid w:val="006D74B3"/>
    <w:rsid w:val="006E27B1"/>
    <w:rsid w:val="006F01FB"/>
    <w:rsid w:val="00731957"/>
    <w:rsid w:val="0074423C"/>
    <w:rsid w:val="00744CD7"/>
    <w:rsid w:val="00756458"/>
    <w:rsid w:val="007736A5"/>
    <w:rsid w:val="00774F5D"/>
    <w:rsid w:val="00781533"/>
    <w:rsid w:val="0078181E"/>
    <w:rsid w:val="00783A12"/>
    <w:rsid w:val="0078669C"/>
    <w:rsid w:val="007876D9"/>
    <w:rsid w:val="0079384A"/>
    <w:rsid w:val="007A5D89"/>
    <w:rsid w:val="007B7836"/>
    <w:rsid w:val="007E2480"/>
    <w:rsid w:val="007F2FB1"/>
    <w:rsid w:val="007F4C72"/>
    <w:rsid w:val="007F5906"/>
    <w:rsid w:val="007F5CFE"/>
    <w:rsid w:val="007F7CFA"/>
    <w:rsid w:val="008106C8"/>
    <w:rsid w:val="0081410B"/>
    <w:rsid w:val="00817981"/>
    <w:rsid w:val="00820658"/>
    <w:rsid w:val="008433E2"/>
    <w:rsid w:val="008435B3"/>
    <w:rsid w:val="008450C8"/>
    <w:rsid w:val="0086557D"/>
    <w:rsid w:val="0088698C"/>
    <w:rsid w:val="008A2E4D"/>
    <w:rsid w:val="008A3B75"/>
    <w:rsid w:val="008A4164"/>
    <w:rsid w:val="008C7526"/>
    <w:rsid w:val="008D5CA8"/>
    <w:rsid w:val="008E0381"/>
    <w:rsid w:val="008E0D80"/>
    <w:rsid w:val="008F7335"/>
    <w:rsid w:val="009061FF"/>
    <w:rsid w:val="00916D94"/>
    <w:rsid w:val="00934799"/>
    <w:rsid w:val="00942B3B"/>
    <w:rsid w:val="00947A9F"/>
    <w:rsid w:val="00951239"/>
    <w:rsid w:val="00993609"/>
    <w:rsid w:val="00995116"/>
    <w:rsid w:val="009B2152"/>
    <w:rsid w:val="009C1A1A"/>
    <w:rsid w:val="009C2897"/>
    <w:rsid w:val="009C5E22"/>
    <w:rsid w:val="009C672D"/>
    <w:rsid w:val="009D0996"/>
    <w:rsid w:val="009D425E"/>
    <w:rsid w:val="009D7232"/>
    <w:rsid w:val="009E78B6"/>
    <w:rsid w:val="009F0C33"/>
    <w:rsid w:val="00A1561D"/>
    <w:rsid w:val="00A64B2A"/>
    <w:rsid w:val="00A66AC0"/>
    <w:rsid w:val="00A867E5"/>
    <w:rsid w:val="00AB3E75"/>
    <w:rsid w:val="00AB6633"/>
    <w:rsid w:val="00AB6E01"/>
    <w:rsid w:val="00AC1D58"/>
    <w:rsid w:val="00AE2D6C"/>
    <w:rsid w:val="00AE71B0"/>
    <w:rsid w:val="00AF6DF3"/>
    <w:rsid w:val="00AF6F43"/>
    <w:rsid w:val="00B31B09"/>
    <w:rsid w:val="00B44B52"/>
    <w:rsid w:val="00B60BAB"/>
    <w:rsid w:val="00B7715D"/>
    <w:rsid w:val="00B83F8A"/>
    <w:rsid w:val="00B86C53"/>
    <w:rsid w:val="00B9265E"/>
    <w:rsid w:val="00B95575"/>
    <w:rsid w:val="00B955F7"/>
    <w:rsid w:val="00BA0EBA"/>
    <w:rsid w:val="00BA71A0"/>
    <w:rsid w:val="00BB7095"/>
    <w:rsid w:val="00BD751E"/>
    <w:rsid w:val="00BE43A9"/>
    <w:rsid w:val="00BF5F9E"/>
    <w:rsid w:val="00C06281"/>
    <w:rsid w:val="00C1695D"/>
    <w:rsid w:val="00C4157E"/>
    <w:rsid w:val="00C475CB"/>
    <w:rsid w:val="00C748E6"/>
    <w:rsid w:val="00C75A5E"/>
    <w:rsid w:val="00C76DE8"/>
    <w:rsid w:val="00C7711E"/>
    <w:rsid w:val="00C80C13"/>
    <w:rsid w:val="00CC17E8"/>
    <w:rsid w:val="00CC2435"/>
    <w:rsid w:val="00CC6DC4"/>
    <w:rsid w:val="00CD3B03"/>
    <w:rsid w:val="00CD5260"/>
    <w:rsid w:val="00CE05D8"/>
    <w:rsid w:val="00CE5DB9"/>
    <w:rsid w:val="00CE62E3"/>
    <w:rsid w:val="00CE70BD"/>
    <w:rsid w:val="00CF0C8D"/>
    <w:rsid w:val="00D003CF"/>
    <w:rsid w:val="00D71FC7"/>
    <w:rsid w:val="00D753BB"/>
    <w:rsid w:val="00DA170C"/>
    <w:rsid w:val="00DA2EA2"/>
    <w:rsid w:val="00DB0E54"/>
    <w:rsid w:val="00DB1651"/>
    <w:rsid w:val="00DC5F77"/>
    <w:rsid w:val="00DD01DC"/>
    <w:rsid w:val="00DD38FF"/>
    <w:rsid w:val="00DD585A"/>
    <w:rsid w:val="00DE6203"/>
    <w:rsid w:val="00DF6128"/>
    <w:rsid w:val="00E27FC7"/>
    <w:rsid w:val="00E467FC"/>
    <w:rsid w:val="00E50A2B"/>
    <w:rsid w:val="00E537C1"/>
    <w:rsid w:val="00E702F5"/>
    <w:rsid w:val="00E826E0"/>
    <w:rsid w:val="00EB5061"/>
    <w:rsid w:val="00EE6BA2"/>
    <w:rsid w:val="00EF34A4"/>
    <w:rsid w:val="00F11FF9"/>
    <w:rsid w:val="00F12F01"/>
    <w:rsid w:val="00F17E88"/>
    <w:rsid w:val="00F30330"/>
    <w:rsid w:val="00F319B6"/>
    <w:rsid w:val="00F32852"/>
    <w:rsid w:val="00F364AC"/>
    <w:rsid w:val="00F46311"/>
    <w:rsid w:val="00F54D0E"/>
    <w:rsid w:val="00F56238"/>
    <w:rsid w:val="00F63BA9"/>
    <w:rsid w:val="00F66B43"/>
    <w:rsid w:val="00F71B67"/>
    <w:rsid w:val="00FA0FE1"/>
    <w:rsid w:val="00FA24F4"/>
    <w:rsid w:val="00FB26E7"/>
    <w:rsid w:val="00FD28B6"/>
    <w:rsid w:val="00FD68B7"/>
    <w:rsid w:val="00FF6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679BA8-F9D4-48F5-84B5-119E267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E4"/>
  </w:style>
  <w:style w:type="paragraph" w:styleId="Heading1">
    <w:name w:val="heading 1"/>
    <w:basedOn w:val="Normal"/>
    <w:next w:val="Normal"/>
    <w:link w:val="10"/>
    <w:uiPriority w:val="9"/>
    <w:qFormat/>
    <w:rsid w:val="001C3925"/>
    <w:pPr>
      <w:keepNext/>
      <w:tabs>
        <w:tab w:val="left" w:pos="284"/>
      </w:tabs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rsid w:val="00810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945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9457A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 статьи"/>
    <w:basedOn w:val="Normal"/>
    <w:next w:val="Normal"/>
    <w:rsid w:val="000945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a1"/>
    <w:uiPriority w:val="99"/>
    <w:semiHidden/>
    <w:unhideWhenUsed/>
    <w:rsid w:val="00F66B4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66B43"/>
  </w:style>
  <w:style w:type="paragraph" w:styleId="BodyText2">
    <w:name w:val="Body Text 2"/>
    <w:basedOn w:val="Normal"/>
    <w:link w:val="2"/>
    <w:uiPriority w:val="99"/>
    <w:semiHidden/>
    <w:unhideWhenUsed/>
    <w:rsid w:val="00F66B4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66B4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D5260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19B6"/>
  </w:style>
  <w:style w:type="paragraph" w:styleId="Footer">
    <w:name w:val="footer"/>
    <w:basedOn w:val="Normal"/>
    <w:link w:val="a3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19B6"/>
  </w:style>
  <w:style w:type="paragraph" w:styleId="BalloonText">
    <w:name w:val="Balloon Text"/>
    <w:basedOn w:val="Normal"/>
    <w:link w:val="a4"/>
    <w:uiPriority w:val="99"/>
    <w:semiHidden/>
    <w:unhideWhenUsed/>
    <w:rsid w:val="00F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19B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9D425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D425E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a5"/>
    <w:uiPriority w:val="10"/>
    <w:qFormat/>
    <w:rsid w:val="00F11FF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F11FF9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rsid w:val="001D755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3"/>
    <w:uiPriority w:val="99"/>
    <w:unhideWhenUsed/>
    <w:rsid w:val="001D7557"/>
    <w:pPr>
      <w:shd w:val="clear" w:color="auto" w:fill="FFFFFF"/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1D755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DefaultParagraphFont"/>
    <w:link w:val="Heading1"/>
    <w:uiPriority w:val="9"/>
    <w:rsid w:val="001C3925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semiHidden/>
    <w:rsid w:val="008106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67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